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Par126"/>
      <w:bookmarkEnd w:id="0"/>
      <w:r w:rsidRPr="00D004E1">
        <w:rPr>
          <w:rFonts w:ascii="Times New Roman" w:hAnsi="Times New Roman"/>
          <w:sz w:val="28"/>
          <w:szCs w:val="28"/>
        </w:rPr>
        <w:t>Сведения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об источниках получения средств, за счет которых совершены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сделки (совершена сделка) по приобретению земельного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участка, иного объекта недвижимого имущества, транспортного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средства, ценных бумаг, долей участия, паев в уставных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(складочных) капиталах организаций, если общая сумма таких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сделок превышает общий доход лица, замещающего муниципальную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должность</w:t>
      </w:r>
      <w:r w:rsidRPr="00EE596A">
        <w:rPr>
          <w:rFonts w:ascii="Times New Roman" w:hAnsi="Times New Roman"/>
          <w:sz w:val="28"/>
          <w:szCs w:val="28"/>
          <w:u w:val="single"/>
        </w:rPr>
        <w:t xml:space="preserve">, </w:t>
      </w:r>
      <w:r w:rsidR="00EE596A" w:rsidRPr="00EE596A">
        <w:rPr>
          <w:rFonts w:ascii="Times New Roman" w:hAnsi="Times New Roman"/>
          <w:sz w:val="28"/>
          <w:szCs w:val="28"/>
          <w:u w:val="single"/>
        </w:rPr>
        <w:t xml:space="preserve">депутатов </w:t>
      </w:r>
      <w:bookmarkStart w:id="1" w:name="_GoBack"/>
      <w:bookmarkEnd w:id="1"/>
      <w:r w:rsidR="00EE596A" w:rsidRPr="00EE596A">
        <w:rPr>
          <w:rFonts w:ascii="Times New Roman" w:hAnsi="Times New Roman"/>
          <w:sz w:val="28"/>
          <w:szCs w:val="28"/>
          <w:u w:val="single"/>
        </w:rPr>
        <w:t>Новобурасского муниципального района Саратовской области</w:t>
      </w:r>
      <w:r w:rsidR="00EE596A">
        <w:rPr>
          <w:rFonts w:ascii="Times New Roman" w:hAnsi="Times New Roman"/>
          <w:sz w:val="28"/>
          <w:szCs w:val="28"/>
        </w:rPr>
        <w:t xml:space="preserve"> 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его супруги (супруга), несовершеннолетних детей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004E1">
        <w:rPr>
          <w:rFonts w:ascii="Times New Roman" w:hAnsi="Times New Roman"/>
          <w:sz w:val="28"/>
          <w:szCs w:val="28"/>
        </w:rPr>
        <w:t>за три последних года, предшествующих отчетному периоду</w:t>
      </w:r>
    </w:p>
    <w:p w:rsidR="001A1B1C" w:rsidRPr="00D004E1" w:rsidRDefault="001A1B1C" w:rsidP="006616B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06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5"/>
        <w:gridCol w:w="4110"/>
        <w:gridCol w:w="2115"/>
      </w:tblGrid>
      <w:tr w:rsidR="001A1B1C" w:rsidRPr="002A4E38" w:rsidTr="00E7429A">
        <w:trPr>
          <w:trHeight w:val="15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1C" w:rsidRPr="00FE393F" w:rsidRDefault="00E7429A" w:rsidP="00E7429A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3F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FE393F" w:rsidRDefault="001A1B1C" w:rsidP="00B35B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3F">
              <w:rPr>
                <w:rFonts w:ascii="Times New Roman" w:hAnsi="Times New Roman"/>
                <w:b/>
                <w:sz w:val="24"/>
                <w:szCs w:val="24"/>
              </w:rPr>
              <w:t xml:space="preserve">Имущество, приобретенное по сделкам (сделке), общая сумма которых превышает общий доход лица, замещающего муниципальную должность, и его супруги (супруга) за последних три года, предшествующих отчетному периоду 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1C" w:rsidRPr="00FE393F" w:rsidRDefault="001A1B1C" w:rsidP="00B35B7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393F">
              <w:rPr>
                <w:rFonts w:ascii="Times New Roman" w:hAnsi="Times New Roman"/>
                <w:b/>
                <w:sz w:val="24"/>
                <w:szCs w:val="24"/>
              </w:rPr>
              <w:t xml:space="preserve">Источник получения средств, за счет которых приобретено имущество 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Батраев Искандер Юсупович,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Демина Нина Николаевна,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Джафаров Фикрат Касум оглы,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>Дзюбан Сергей Иванович, председатель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>Загудалина Галина Сергеевна,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 xml:space="preserve">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Кузьмичев Сергей Михайлович,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Курнушко Сергей Владимирович,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Миронов Алексей Анатольевич,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Попков Иван Евгеньевич,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Прозоров Алексей Степанович,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Протасов Сергей Александрович,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FD143F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3F" w:rsidRPr="00FD143F" w:rsidRDefault="00FD143F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D143F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Светлов Михаил Вячеславович, глава Новобурасского муниципального района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3F" w:rsidRDefault="00FD143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43F" w:rsidRDefault="00FD143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>Тарасова Инна Николаевна,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 xml:space="preserve"> 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1A1B1C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1C" w:rsidRPr="00732916" w:rsidRDefault="00B35B72" w:rsidP="007329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Фартуков Андрей Евгеньевич,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Муниципального Собрания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1C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1C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EE596A" w:rsidRPr="002A4E38" w:rsidTr="00D81105"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96A" w:rsidRPr="00732916" w:rsidRDefault="00EE596A" w:rsidP="00450F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2. </w:t>
            </w:r>
            <w:r w:rsidR="00450FE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Белоярск</w:t>
            </w:r>
            <w:r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ое муниципальное образование Новобурасского муниципального района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Антоненко Феруза Жеферовна,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Булихова Ольга Васильевна,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Верещагина Елена Алексеевна,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450FE2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732916" w:rsidRDefault="00450FE2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Ильинец Сергей Владимирович,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FE2" w:rsidRPr="002A4E38" w:rsidRDefault="00450FE2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Менкина Татьяна Николаевна,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Муртазин Наим Кязымович,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Чеснокова Надежда Ивановна, депутат Совета Белоярского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84556F"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Default="008636DE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3</w:t>
            </w:r>
            <w:r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Белоярск</w:t>
            </w:r>
            <w:r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ое муниципальное образование Новобурасского муниципального района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Бабкин Юрий Федорович,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Батраев Айса Абдулхакович,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Костин Владимир Владимирович,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Корнеев Алексей Александрович,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636D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732916" w:rsidRDefault="008636DE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lastRenderedPageBreak/>
              <w:t>Самойленко Иван Иванович,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6DE" w:rsidRPr="002A4E38" w:rsidRDefault="008636DE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0330F6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6" w:rsidRPr="00732916" w:rsidRDefault="00EE596A" w:rsidP="00732916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Сосновцева Ольга Николаевна,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6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6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0330F6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6" w:rsidRPr="00732916" w:rsidRDefault="008B485E" w:rsidP="00732916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Сучков Геннадий Владимирович, депутат Совета Елшанского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6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0F6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B485E" w:rsidRPr="002A4E38" w:rsidTr="00007287"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5E" w:rsidRPr="00732916" w:rsidRDefault="009553AF" w:rsidP="006616B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4</w:t>
            </w:r>
            <w:r w:rsidR="008B485E"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Лоховское муниципальное образование Новобурасского муниципального района</w:t>
            </w:r>
          </w:p>
        </w:tc>
      </w:tr>
      <w:tr w:rsidR="009553AF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732916" w:rsidRDefault="009553AF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Дмитриева Роза Михайловна, 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2A4E38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2A4E38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9553AF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732916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Дружинин Валерий Иванович, 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2A4E38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2A4E38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9553AF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732916" w:rsidRDefault="009553AF" w:rsidP="00B250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2916">
              <w:rPr>
                <w:rFonts w:ascii="Times New Roman" w:hAnsi="Times New Roman" w:cs="Times New Roman"/>
                <w:sz w:val="24"/>
                <w:szCs w:val="28"/>
              </w:rPr>
              <w:t>Резцов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32916">
              <w:rPr>
                <w:rFonts w:ascii="Times New Roman" w:hAnsi="Times New Roman" w:cs="Times New Roman"/>
                <w:sz w:val="24"/>
                <w:szCs w:val="28"/>
              </w:rPr>
              <w:t xml:space="preserve">Александр Владимирович, </w:t>
            </w:r>
            <w:r w:rsidRPr="00732916">
              <w:rPr>
                <w:rFonts w:ascii="Times New Roman" w:hAnsi="Times New Roman" w:cs="Times New Roman"/>
                <w:sz w:val="24"/>
                <w:szCs w:val="24"/>
              </w:rPr>
              <w:t>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2A4E38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2A4E38" w:rsidRDefault="009553AF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B485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732916" w:rsidRDefault="008B485E" w:rsidP="00732916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Резцов Сергей Владимирович, 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B485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732916" w:rsidRDefault="008B485E" w:rsidP="00732916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Резцова Татьяна Алексеевна, 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9553AF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Pr="00732916" w:rsidRDefault="009553AF" w:rsidP="007329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Ровнов Сергей Васильевич,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Default="009553AF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AF" w:rsidRDefault="009553AF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B485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732916" w:rsidRDefault="008B485E" w:rsidP="00732916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Съемщиков Евгений Анатольевич, депутат Совета Лоховского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3A1954"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Default="0028384B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  <w:r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Новобурасское муниципальное образование Новобурасского муниципального района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Дудукин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Сергей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Николаевич, депутат Совета Новобурасского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Ермолаев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Сергей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Петрович, депутат Совета Новобурасского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Загуляева Татьяна Николаевна,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Новобурасского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lastRenderedPageBreak/>
              <w:t>Задоров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Николай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Алексеевич, депутат Совета Новобурасского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Ларина Виктория Георгиевна,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Новобурасского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916">
              <w:rPr>
                <w:rFonts w:ascii="Times New Roman" w:hAnsi="Times New Roman"/>
                <w:sz w:val="24"/>
                <w:szCs w:val="24"/>
              </w:rPr>
              <w:t>Федченко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Виктор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Александрович, депутат Совета Новобурасского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B485E" w:rsidRPr="002A4E38" w:rsidTr="000E0D34">
        <w:tc>
          <w:tcPr>
            <w:tcW w:w="10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85E" w:rsidRPr="00732916" w:rsidRDefault="0028384B" w:rsidP="006616B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6</w:t>
            </w:r>
            <w:r w:rsidR="008B485E" w:rsidRPr="0073291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 Тепловское муниципальное образование Новобурасского муниципального района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Баев Николай Иванович,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>Искаков Калиула Жогалиевич,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 xml:space="preserve"> 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Постнов Иван Васильевич,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Прохорова Светлана Алексеевна,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Суханов Сергей Владимирович,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28384B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732916" w:rsidRDefault="0028384B" w:rsidP="00B250A8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Торговкин Александр Юрьевич,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4B" w:rsidRPr="002A4E38" w:rsidRDefault="0028384B" w:rsidP="00B25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  <w:tr w:rsidR="008B485E" w:rsidRPr="002A4E38" w:rsidTr="00E742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732916" w:rsidRDefault="008B485E" w:rsidP="00732916">
            <w:pPr>
              <w:pStyle w:val="a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732916">
              <w:rPr>
                <w:rFonts w:ascii="Times New Roman" w:eastAsia="Calibri" w:hAnsi="Times New Roman"/>
                <w:sz w:val="24"/>
                <w:szCs w:val="24"/>
              </w:rPr>
              <w:t xml:space="preserve">Шамин Виктор Иванович, </w:t>
            </w:r>
            <w:r w:rsidRPr="00732916">
              <w:rPr>
                <w:rFonts w:ascii="Times New Roman" w:hAnsi="Times New Roman"/>
                <w:sz w:val="24"/>
                <w:szCs w:val="24"/>
              </w:rPr>
              <w:t>депутат Совета Тепловского муниципального образования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85E" w:rsidRPr="002A4E38" w:rsidRDefault="00E20B2A" w:rsidP="00E7429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Сделки не совершались</w:t>
            </w:r>
          </w:p>
        </w:tc>
      </w:tr>
    </w:tbl>
    <w:p w:rsidR="001A1B1C" w:rsidRPr="00D004E1" w:rsidRDefault="001A1B1C"/>
    <w:sectPr w:rsidR="001A1B1C" w:rsidRPr="00D004E1" w:rsidSect="002A4E38">
      <w:footerReference w:type="even" r:id="rId8"/>
      <w:footerReference w:type="default" r:id="rId9"/>
      <w:pgSz w:w="11906" w:h="16838"/>
      <w:pgMar w:top="719" w:right="566" w:bottom="641" w:left="567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2E1" w:rsidRDefault="00A132E1">
      <w:r>
        <w:separator/>
      </w:r>
    </w:p>
  </w:endnote>
  <w:endnote w:type="continuationSeparator" w:id="0">
    <w:p w:rsidR="00A132E1" w:rsidRDefault="00A13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B1C" w:rsidRDefault="001A1B1C" w:rsidP="00D4156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1B1C" w:rsidRDefault="001A1B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B1C" w:rsidRDefault="001A1B1C" w:rsidP="00D4156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143F">
      <w:rPr>
        <w:rStyle w:val="a7"/>
        <w:noProof/>
      </w:rPr>
      <w:t>1</w:t>
    </w:r>
    <w:r>
      <w:rPr>
        <w:rStyle w:val="a7"/>
      </w:rPr>
      <w:fldChar w:fldCharType="end"/>
    </w:r>
  </w:p>
  <w:p w:rsidR="001A1B1C" w:rsidRDefault="001A1B1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2E1" w:rsidRDefault="00A132E1">
      <w:r>
        <w:separator/>
      </w:r>
    </w:p>
  </w:footnote>
  <w:footnote w:type="continuationSeparator" w:id="0">
    <w:p w:rsidR="00A132E1" w:rsidRDefault="00A13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77A6F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200AB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072CE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74627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A067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84D8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E2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A60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06DF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07EBA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8F214E8"/>
    <w:multiLevelType w:val="hybridMultilevel"/>
    <w:tmpl w:val="3D3E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DA1229"/>
    <w:multiLevelType w:val="hybridMultilevel"/>
    <w:tmpl w:val="DE8639BE"/>
    <w:lvl w:ilvl="0" w:tplc="9E743ACA">
      <w:start w:val="1"/>
      <w:numFmt w:val="decimal"/>
      <w:lvlText w:val="%1.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4326128"/>
    <w:multiLevelType w:val="hybridMultilevel"/>
    <w:tmpl w:val="0302DC6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6B9"/>
    <w:rsid w:val="000330F6"/>
    <w:rsid w:val="000360EA"/>
    <w:rsid w:val="000743F4"/>
    <w:rsid w:val="001A1B1C"/>
    <w:rsid w:val="001B729D"/>
    <w:rsid w:val="001C7E57"/>
    <w:rsid w:val="00272C21"/>
    <w:rsid w:val="0028384B"/>
    <w:rsid w:val="002A4E38"/>
    <w:rsid w:val="00372602"/>
    <w:rsid w:val="003C1B5A"/>
    <w:rsid w:val="003D0BA1"/>
    <w:rsid w:val="003F2655"/>
    <w:rsid w:val="00450FE2"/>
    <w:rsid w:val="00483546"/>
    <w:rsid w:val="004A1E48"/>
    <w:rsid w:val="005A30B8"/>
    <w:rsid w:val="006616B9"/>
    <w:rsid w:val="006B054F"/>
    <w:rsid w:val="00732916"/>
    <w:rsid w:val="007447A4"/>
    <w:rsid w:val="0082143D"/>
    <w:rsid w:val="008636DE"/>
    <w:rsid w:val="008A3B35"/>
    <w:rsid w:val="008B0D05"/>
    <w:rsid w:val="008B485E"/>
    <w:rsid w:val="008E1F1A"/>
    <w:rsid w:val="009553AF"/>
    <w:rsid w:val="00A03519"/>
    <w:rsid w:val="00A132E1"/>
    <w:rsid w:val="00A4046B"/>
    <w:rsid w:val="00A87DE4"/>
    <w:rsid w:val="00B35B72"/>
    <w:rsid w:val="00B6603E"/>
    <w:rsid w:val="00C1401F"/>
    <w:rsid w:val="00C30896"/>
    <w:rsid w:val="00D004E1"/>
    <w:rsid w:val="00D123FB"/>
    <w:rsid w:val="00D41566"/>
    <w:rsid w:val="00E201A4"/>
    <w:rsid w:val="00E20B2A"/>
    <w:rsid w:val="00E61380"/>
    <w:rsid w:val="00E7127E"/>
    <w:rsid w:val="00E73EB7"/>
    <w:rsid w:val="00E7429A"/>
    <w:rsid w:val="00EE596A"/>
    <w:rsid w:val="00F648C6"/>
    <w:rsid w:val="00F76920"/>
    <w:rsid w:val="00FB591D"/>
    <w:rsid w:val="00FD143F"/>
    <w:rsid w:val="00FE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3F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16B9"/>
    <w:rPr>
      <w:sz w:val="22"/>
      <w:szCs w:val="22"/>
    </w:rPr>
  </w:style>
  <w:style w:type="character" w:styleId="a4">
    <w:name w:val="Hyperlink"/>
    <w:uiPriority w:val="99"/>
    <w:rsid w:val="00D004E1"/>
    <w:rPr>
      <w:rFonts w:cs="Times New Roman"/>
      <w:color w:val="0000FF"/>
      <w:u w:val="single"/>
    </w:rPr>
  </w:style>
  <w:style w:type="paragraph" w:styleId="a5">
    <w:name w:val="footer"/>
    <w:basedOn w:val="a"/>
    <w:link w:val="a6"/>
    <w:uiPriority w:val="99"/>
    <w:rsid w:val="002A4E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</w:rPr>
  </w:style>
  <w:style w:type="character" w:styleId="a7">
    <w:name w:val="page number"/>
    <w:uiPriority w:val="99"/>
    <w:rsid w:val="002A4E38"/>
    <w:rPr>
      <w:rFonts w:cs="Times New Roman"/>
    </w:rPr>
  </w:style>
  <w:style w:type="paragraph" w:customStyle="1" w:styleId="ConsPlusNormal">
    <w:name w:val="ConsPlusNormal"/>
    <w:rsid w:val="008B485E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7004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20</cp:revision>
  <dcterms:created xsi:type="dcterms:W3CDTF">2017-09-05T13:21:00Z</dcterms:created>
  <dcterms:modified xsi:type="dcterms:W3CDTF">2017-12-04T06:29:00Z</dcterms:modified>
</cp:coreProperties>
</file>